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AE65B">
      <w:pPr>
        <w:spacing w:line="560" w:lineRule="exact"/>
        <w:jc w:val="center"/>
        <w:rPr>
          <w:rFonts w:hint="eastAsia" w:ascii="小标宋" w:hAnsi="小标宋" w:eastAsia="小标宋" w:cs="小标宋"/>
          <w:b/>
          <w:bCs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b/>
          <w:bCs/>
          <w:sz w:val="44"/>
          <w:szCs w:val="44"/>
          <w:lang w:val="en-US" w:eastAsia="zh-CN"/>
        </w:rPr>
        <w:t>承诺书</w:t>
      </w:r>
    </w:p>
    <w:p w14:paraId="76F36324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辽宁方大总医院有限公司：</w:t>
      </w:r>
    </w:p>
    <w:p w14:paraId="42941F37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我司自愿参加贵司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辽宁方大总医院临床新增科室电脑采购项目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的投（议）标，现承诺如下：</w:t>
      </w:r>
    </w:p>
    <w:p w14:paraId="07603754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一、我司将遵循公平、公正、公开及诚实信用的原则参加本项目投（议）标，理解并接受贵公司的开标、评标、定标等相关规定。</w:t>
      </w:r>
    </w:p>
    <w:p w14:paraId="6838EC4E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二、我司按本项目招（议）标公告要求提供的所有法人资料及有关材料均真实有效、合法持有，不存在失效、虚假的情况。</w:t>
      </w:r>
    </w:p>
    <w:p w14:paraId="102CEA62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三、严格遵守贵司的有关规定，投（议）标中不围标、不串标、不泄标，以及不排挤其他投标人参与公平竞争。</w:t>
      </w:r>
    </w:p>
    <w:p w14:paraId="5AC38A2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四、在本项目投（议）标有效期之内不撤回投标，中标后在贵司规定的期限内签订合同，全面履行合同义务。</w:t>
      </w:r>
    </w:p>
    <w:p w14:paraId="0C0B7A91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五、如我司聘用了从贵公司退休、离职、辞职的人员，在未履行贵公司相关审批手续前，不得私自进入贵公司。</w:t>
      </w:r>
    </w:p>
    <w:p w14:paraId="066D0CA3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若违反上述承诺内容，我司自愿接受贵司处理（如：取消投标中标资格、没收投标或履约保证金），并承担由此造成贵司的经济损失赔偿及法律责任。</w:t>
      </w:r>
    </w:p>
    <w:p w14:paraId="68C172C8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35C3F2FE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承诺单位（公章）：</w:t>
      </w:r>
    </w:p>
    <w:p w14:paraId="5038BCCE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法定代表人或委托代理人（签名）：</w:t>
      </w:r>
    </w:p>
    <w:p w14:paraId="599EAAD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日期：   年    月    日</w:t>
      </w:r>
    </w:p>
    <w:p w14:paraId="1BDCB880"/>
    <w:sectPr>
      <w:headerReference r:id="rId4" w:type="first"/>
      <w:headerReference r:id="rId3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1B912">
    <w:pPr>
      <w:pStyle w:val="4"/>
    </w:pPr>
    <w:r>
      <w:pict>
        <v:shape id="PowerPlusWaterMarkObject262702875" o:spid="_x0000_s4098" o:spt="136" type="#_x0000_t136" style="position:absolute;left:0pt;height:159.75pt;width:426.1pt;mso-position-horizontal:center;mso-position-horizontal-relative:margin;mso-position-vertical:center;mso-position-vertical-relative:margin;rotation:20643840f;z-index:-251656192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东北制药" style="font-family:微软雅黑;font-size:1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915EC">
    <w:pPr>
      <w:pStyle w:val="4"/>
    </w:pPr>
    <w:r>
      <w:pict>
        <v:shape id="PowerPlusWaterMarkObject262702874" o:spid="_x0000_s4097" o:spt="136" type="#_x0000_t136" style="position:absolute;left:0pt;height:159.75pt;width:426.1pt;mso-position-horizontal:center;mso-position-horizontal-relative:margin;mso-position-vertical:center;mso-position-vertical-relative:margin;rotation:20643840f;z-index:-251657216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东北制药" style="font-family:微软雅黑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45B1F"/>
    <w:rsid w:val="05432019"/>
    <w:rsid w:val="0A375EC4"/>
    <w:rsid w:val="0BCD088E"/>
    <w:rsid w:val="0DAC2B60"/>
    <w:rsid w:val="0E4806A0"/>
    <w:rsid w:val="11D605A2"/>
    <w:rsid w:val="12130FC5"/>
    <w:rsid w:val="137F28B9"/>
    <w:rsid w:val="138959E3"/>
    <w:rsid w:val="18ED07C2"/>
    <w:rsid w:val="1B66485B"/>
    <w:rsid w:val="1BF6798D"/>
    <w:rsid w:val="1D444728"/>
    <w:rsid w:val="1E7B751C"/>
    <w:rsid w:val="218617B3"/>
    <w:rsid w:val="24DC16EA"/>
    <w:rsid w:val="27223D2C"/>
    <w:rsid w:val="281B264B"/>
    <w:rsid w:val="284B2E0F"/>
    <w:rsid w:val="29065439"/>
    <w:rsid w:val="29BF5862"/>
    <w:rsid w:val="2C950AFD"/>
    <w:rsid w:val="39D37108"/>
    <w:rsid w:val="3B8423A1"/>
    <w:rsid w:val="40776A3F"/>
    <w:rsid w:val="42CD2946"/>
    <w:rsid w:val="49EC3FFA"/>
    <w:rsid w:val="53C03E02"/>
    <w:rsid w:val="56446F6C"/>
    <w:rsid w:val="606339E2"/>
    <w:rsid w:val="65F22540"/>
    <w:rsid w:val="678C42CF"/>
    <w:rsid w:val="68A13DAA"/>
    <w:rsid w:val="6BB87E40"/>
    <w:rsid w:val="6CCB7647"/>
    <w:rsid w:val="70207CAA"/>
    <w:rsid w:val="774C75D7"/>
    <w:rsid w:val="77DE46D3"/>
    <w:rsid w:val="792A3948"/>
    <w:rsid w:val="7A5549F4"/>
    <w:rsid w:val="7A924A42"/>
    <w:rsid w:val="7C365DE3"/>
    <w:rsid w:val="7C7A4805"/>
    <w:rsid w:val="7ED6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  <w:szCs w:val="20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407</Characters>
  <Lines>0</Lines>
  <Paragraphs>0</Paragraphs>
  <TotalTime>0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2025-02-16T08:18:00Z</dcterms:created>
  <dc:creator>hc</dc:creator>
  <cp:lastModifiedBy>大龙</cp:lastModifiedBy>
  <dcterms:modified xsi:type="dcterms:W3CDTF">2026-09-24T05:07:37Z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eyJoZGlkIjoiMzEwNTM5NzYwMDRjMzkwZTVkZjY2ODkwMGIxNGU0OTUiLCJ1c2VySWQiOiIxMjUwMTY5MDM5In0=</vt:lpwstr>
  </property>
  <property fmtid="{D5CDD505-2E9C-101B-9397-08002B2CF9AE}" pid="4" name="ICV">
    <vt:lpwstr>AFDA7160C6C7457CBB695AB405F02B09_12</vt:lpwstr>
  </property>
</Properties>
</file>