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911A9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承诺书</w:t>
      </w:r>
      <w:bookmarkStart w:id="0" w:name="_GoBack"/>
      <w:bookmarkEnd w:id="0"/>
    </w:p>
    <w:p w14:paraId="596FA666">
      <w:pPr>
        <w:keepNext w:val="0"/>
        <w:keepLines w:val="0"/>
        <w:pageBreakBefore w:val="0"/>
        <w:widowControl/>
        <w:kinsoku/>
        <w:overflowPunct/>
        <w:topLinePunct w:val="0"/>
        <w:bidi w:val="0"/>
        <w:spacing w:line="560" w:lineRule="exact"/>
        <w:jc w:val="center"/>
        <w:rPr>
          <w:rFonts w:hint="eastAsia" w:ascii="小标宋" w:hAnsi="宋体" w:eastAsia="小标宋"/>
          <w:b/>
          <w:color w:val="000000" w:themeColor="text1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2FDD8E6">
      <w:pPr>
        <w:pStyle w:val="2"/>
        <w:keepNext w:val="0"/>
        <w:keepLines w:val="0"/>
        <w:pageBreakBefore w:val="0"/>
        <w:kinsoku/>
        <w:overflowPunct/>
        <w:topLinePunct w:val="0"/>
        <w:bidi w:val="0"/>
        <w:spacing w:line="560" w:lineRule="exact"/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辽宁方大总医院有限公司：</w:t>
      </w:r>
    </w:p>
    <w:p w14:paraId="46BB25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我司自愿参加贵司辽宁方大总医院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新媒体运营项目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的投（议）标，现承诺如下：</w:t>
      </w:r>
    </w:p>
    <w:p w14:paraId="7F7436C4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我司将遵循公平、公正、公开及诚实信用的原则参加本项目投（议）标，理解并接受贵公司的开标、评标、定标等相关规定。</w:t>
      </w:r>
    </w:p>
    <w:p w14:paraId="78351C77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我司按本项目招（议）标公告要求提供的所有法人资料及有关材料均真实有效、合法持有，不存在失效、虚假的情况。</w:t>
      </w:r>
    </w:p>
    <w:p w14:paraId="46B9480D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严格遵守贵司的有关规定，投（议）标中不围标、不串标、不泄标，以及不排挤其他投标人参与公平竞争。</w:t>
      </w:r>
    </w:p>
    <w:p w14:paraId="37EE61CB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在本项目投（议）标有效期之内不撤回投标，中标后在贵司规定的期限内签订合同，全面履行合同义务。</w:t>
      </w:r>
    </w:p>
    <w:p w14:paraId="06FA3548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如我司聘用了从贵公司退休、离职、辞职的人员，在未履行贵公司相关审批手续前，不得私自进入贵公司。</w:t>
      </w:r>
    </w:p>
    <w:p w14:paraId="4663A304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若违反上述承诺内容，我司自愿接受贵司处理（如：取消投标中标资格、没收投标或履约保证金），并承担由此造成贵司的经济损失赔偿及法律责任。</w:t>
      </w:r>
    </w:p>
    <w:p w14:paraId="2FD47B50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default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F783963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承诺单位（公章）：</w:t>
      </w:r>
    </w:p>
    <w:p w14:paraId="74D047C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法定代表人或委托代理人（签名）：</w:t>
      </w:r>
    </w:p>
    <w:p w14:paraId="3CA9EB1F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pacing w:line="560" w:lineRule="exact"/>
        <w:ind w:firstLine="640"/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日期：   年    月    日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150DE4"/>
    <w:multiLevelType w:val="singleLevel"/>
    <w:tmpl w:val="6C150DE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wYTA1YzU0Y2Y1NTU5NzVhNThmOTVlOGYxZDFhM2YifQ=="/>
    <w:docVar w:name="KSO_WPS_MARK_KEY" w:val="cef5b64b-9918-4375-89a5-8a2e155835e8"/>
  </w:docVars>
  <w:rsids>
    <w:rsidRoot w:val="23802517"/>
    <w:rsid w:val="09DB3B54"/>
    <w:rsid w:val="0AA90710"/>
    <w:rsid w:val="0B1C0199"/>
    <w:rsid w:val="23802517"/>
    <w:rsid w:val="34905E02"/>
    <w:rsid w:val="418D7490"/>
    <w:rsid w:val="446C107A"/>
    <w:rsid w:val="45113F4D"/>
    <w:rsid w:val="48EE7806"/>
    <w:rsid w:val="59D5407A"/>
    <w:rsid w:val="69CB6602"/>
    <w:rsid w:val="6A417E34"/>
    <w:rsid w:val="6B68550C"/>
    <w:rsid w:val="70F8585C"/>
    <w:rsid w:val="71645F14"/>
    <w:rsid w:val="79A45A08"/>
    <w:rsid w:val="7A5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28"/>
      <w:szCs w:val="20"/>
    </w:rPr>
  </w:style>
  <w:style w:type="paragraph" w:customStyle="1" w:styleId="5">
    <w:name w:val="表格文字"/>
    <w:basedOn w:val="1"/>
    <w:next w:val="2"/>
    <w:qFormat/>
    <w:uiPriority w:val="0"/>
    <w:pPr>
      <w:spacing w:before="25" w:after="25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397</Characters>
  <Lines>0</Lines>
  <Paragraphs>0</Paragraphs>
  <TotalTime>0</TotalTime>
  <ScaleCrop>false</ScaleCrop>
  <LinksUpToDate>false</LinksUpToDate>
  <CharactersWithSpaces>480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2024-11-14T07:21:00Z</dcterms:created>
  <dc:creator>怕水的鱼（吴晟）</dc:creator>
  <cp:lastModifiedBy>A.等到看你银色满际</cp:lastModifiedBy>
  <dcterms:modified xsi:type="dcterms:W3CDTF">2026-08-11T06:49:16Z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A2CD2A7972EF4048BDFF6A0EA940B276_13</vt:lpwstr>
  </property>
  <property fmtid="{D5CDD505-2E9C-101B-9397-08002B2CF9AE}" pid="4" name="KSOTemplateDocerSaveRecord">
    <vt:lpwstr>eyJoZGlkIjoiMGVkOGM4YzhiZDkyYmZkMmNjZDdjNzFmODk4MTZlNzYiLCJ1c2VySWQiOiI2NjY5MjE3MzYifQ==</vt:lpwstr>
  </property>
</Properties>
</file>