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>高效过滤器采购项目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的比价，现承诺如下：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比价及履约过程中不向贵司人员行贿，如有行贿行为，贵司有权不再向我司支付任何合同价款（包括但不限于服务费、进度款、尾款、保证金等全部合同金额），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</w:t>
      </w:r>
      <w:r>
        <w:rPr>
          <w:rFonts w:hint="eastAsia"/>
          <w:spacing w:val="30"/>
          <w:lang w:eastAsia="zh-CN"/>
        </w:rPr>
        <w:t>（</w:t>
      </w:r>
      <w:r>
        <w:rPr>
          <w:spacing w:val="30"/>
        </w:rPr>
        <w:t>加盖公章</w:t>
      </w:r>
      <w:r>
        <w:rPr>
          <w:rFonts w:hint="eastAsia"/>
          <w:spacing w:val="30"/>
          <w:lang w:eastAsia="zh-CN"/>
        </w:rPr>
        <w:t>）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</w:t>
      </w:r>
      <w:r>
        <w:rPr>
          <w:rFonts w:hint="eastAsia"/>
          <w:spacing w:val="24"/>
          <w:lang w:eastAsia="zh-CN"/>
        </w:rPr>
        <w:t>（</w:t>
      </w:r>
      <w:r>
        <w:rPr>
          <w:spacing w:val="24"/>
        </w:rPr>
        <w:t>签名</w:t>
      </w:r>
      <w:bookmarkStart w:id="0" w:name="_GoBack"/>
      <w:r>
        <w:rPr>
          <w:rFonts w:hint="eastAsia"/>
          <w:spacing w:val="24"/>
          <w:lang w:eastAsia="zh-CN"/>
        </w:rPr>
        <w:t>）</w:t>
      </w:r>
      <w:bookmarkEnd w:id="0"/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681F03D2-0819-4FA1-AE18-928344D88E78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6187D43-667B-4E9A-96D2-770927E8B574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394118B3-AAAB-42E4-B675-D26CD036356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55CBD66F-8A84-4613-8012-EB33ED67B63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35A5AF3"/>
    <w:rsid w:val="06FF6413"/>
    <w:rsid w:val="16A226F7"/>
    <w:rsid w:val="1B1C713C"/>
    <w:rsid w:val="1D50131F"/>
    <w:rsid w:val="26103879"/>
    <w:rsid w:val="2F3A14D3"/>
    <w:rsid w:val="32496611"/>
    <w:rsid w:val="33994E14"/>
    <w:rsid w:val="40B03CFF"/>
    <w:rsid w:val="42613503"/>
    <w:rsid w:val="46F71251"/>
    <w:rsid w:val="47555784"/>
    <w:rsid w:val="4D140C8B"/>
    <w:rsid w:val="4ED27537"/>
    <w:rsid w:val="5AB342D2"/>
    <w:rsid w:val="5D7A4F0A"/>
    <w:rsid w:val="70412766"/>
    <w:rsid w:val="77C04C9F"/>
    <w:rsid w:val="7BD302C6"/>
    <w:rsid w:val="7D48317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f8745298-2194-45fb-b91f-5a31bfba91dd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3CC0C40F</paraID>
      <start>48</start>
      <end>49</end>
      <status>modified</status>
      <modifiedWord>（</modifiedWord>
      <trackRevisions>false</trackRevisions>
    </reviewItem>
    <reviewItem>
      <errorID>74bf2dc4-96ab-4293-be02-7024ce313cd4</errorID>
      <errorWord>),</errorWord>
      <group>L1_Format</group>
      <groupName>格式问题</groupName>
      <ability>L2_HalfPunc_CN</ability>
      <abilityName>全半角问题</abilityName>
      <candidateList>
        <item>），</item>
      </candidateList>
      <explain>文本全半角错误。</explain>
      <paraID>3CC0C40F</paraID>
      <start>76</start>
      <end>78</end>
      <status>modified</status>
      <modifiedWord>），</modifiedWord>
      <trackRevisions>false</trackRevisions>
    </reviewItem>
    <reviewItem>
      <errorID>45d1b17a-9caf-4a6e-9d76-66ccf874c321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6AF9DDD9</paraID>
      <start>4</start>
      <end>5</end>
      <status>modified</status>
      <modifiedWord>（</modifiedWord>
      <trackRevisions>false</trackRevisions>
    </reviewItem>
    <reviewItem>
      <errorID>433c0cd7-eada-44de-9f99-a7d11cc72581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6AF9DDD9</paraID>
      <start>9</start>
      <end>10</end>
      <status>modified</status>
      <modifiedWord>）</modifiedWord>
      <trackRevisions>false</trackRevisions>
    </reviewItem>
    <reviewItem>
      <errorID>26d757cd-9a84-48c3-91d9-a13d942b5a4e</errorID>
      <errorWord>(</errorWord>
      <group>L1_Format</group>
      <groupName>格式问题</groupName>
      <ability>L2_HalfPunc_CN</ability>
      <abilityName>全半角问题</abilityName>
      <candidateList>
        <item>（</item>
      </candidateList>
      <explain>文本全半角错误。</explain>
      <paraID>67BFDEB5</paraID>
      <start>11</start>
      <end>12</end>
      <status>modified</status>
      <modifiedWord>（</modifiedWord>
      <trackRevisions>false</trackRevisions>
    </reviewItem>
    <reviewItem>
      <errorID>fd296dc7-88e4-4745-afff-b85464ae405a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67BFDEB5</paraID>
      <start>14</start>
      <end>15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7913d25-5c8d-4270-94f2-8b4012d53f9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175</Words>
  <Characters>179</Characters>
  <TotalTime>0</TotalTime>
  <ScaleCrop>false</ScaleCrop>
  <LinksUpToDate>false</LinksUpToDate>
  <CharactersWithSpaces>186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夏</cp:lastModifiedBy>
  <dcterms:modified xsi:type="dcterms:W3CDTF">2026-06-16T05:18:42Z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eyJoZGlkIjoiZTJiNjM4MDQ1MTIyZTgyNzQwNWUwZmQ5YWQ1ODliNDciLCJ1c2VySWQiOiI1NTI1Nzc4MzMifQ==</vt:lpwstr>
  </property>
  <property fmtid="{D5CDD505-2E9C-101B-9397-08002B2CF9AE}" pid="6" name="KSOProductBuildVer">
    <vt:lpwstr>2052-12.1.0.26895</vt:lpwstr>
  </property>
  <property fmtid="{D5CDD505-2E9C-101B-9397-08002B2CF9AE}" pid="7" name="ICV">
    <vt:lpwstr>EAA7FBF7A41F4B269144D68098EB66B4_13</vt:lpwstr>
  </property>
</Properties>
</file>