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3B34098">
      <w:pPr>
        <w:spacing w:line="245" w:lineRule="auto"/>
        <w:rPr>
          <w:rFonts w:ascii="Arial"/>
          <w:sz w:val="21"/>
        </w:rPr>
      </w:pPr>
    </w:p>
    <w:p w14:paraId="78F37A59">
      <w:pPr>
        <w:spacing w:before="113" w:line="219" w:lineRule="auto"/>
        <w:ind w:left="2815"/>
        <w:rPr>
          <w:rFonts w:hint="eastAsia" w:ascii="小标宋" w:hAnsi="小标宋" w:eastAsia="小标宋" w:cs="小标宋"/>
          <w:b/>
          <w:bCs/>
          <w:sz w:val="44"/>
          <w:szCs w:val="44"/>
        </w:rPr>
      </w:pPr>
      <w:r>
        <w:rPr>
          <w:rFonts w:hint="eastAsia" w:ascii="小标宋" w:hAnsi="小标宋" w:eastAsia="小标宋" w:cs="小标宋"/>
          <w:b/>
          <w:bCs/>
          <w:spacing w:val="47"/>
          <w:sz w:val="44"/>
          <w:szCs w:val="44"/>
        </w:rPr>
        <w:t>《廉洁承诺书》</w:t>
      </w:r>
    </w:p>
    <w:p w14:paraId="35B1B9FA">
      <w:pPr>
        <w:spacing w:line="274" w:lineRule="auto"/>
        <w:rPr>
          <w:rFonts w:ascii="Arial"/>
          <w:sz w:val="21"/>
        </w:rPr>
      </w:pPr>
    </w:p>
    <w:p w14:paraId="1EA7BF2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atLeast"/>
        <w:jc w:val="both"/>
        <w:textAlignment w:val="auto"/>
        <w:rPr>
          <w:rFonts w:hint="eastAsia" w:ascii="仿宋" w:hAnsi="仿宋" w:eastAsia="仿宋" w:cs="Times New Roman"/>
          <w:snapToGrid/>
          <w:color w:val="auto"/>
          <w:kern w:val="2"/>
          <w:sz w:val="32"/>
          <w:szCs w:val="32"/>
          <w:lang w:val="en-US" w:eastAsia="zh-CN"/>
        </w:rPr>
      </w:pPr>
      <w:r>
        <w:rPr>
          <w:rFonts w:hint="eastAsia" w:ascii="仿宋" w:hAnsi="仿宋" w:eastAsia="仿宋" w:cs="Times New Roman"/>
          <w:snapToGrid/>
          <w:color w:val="auto"/>
          <w:kern w:val="2"/>
          <w:sz w:val="32"/>
          <w:szCs w:val="32"/>
          <w:lang w:val="en-US" w:eastAsia="zh-CN"/>
        </w:rPr>
        <w:t>辽宁方大总医院有限公司：</w:t>
      </w:r>
    </w:p>
    <w:p w14:paraId="5771B6B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atLeast"/>
        <w:ind w:firstLine="640" w:firstLineChars="200"/>
        <w:jc w:val="both"/>
        <w:textAlignment w:val="auto"/>
        <w:rPr>
          <w:rFonts w:hint="eastAsia" w:ascii="仿宋" w:hAnsi="仿宋" w:eastAsia="仿宋" w:cs="Times New Roman"/>
          <w:snapToGrid/>
          <w:color w:val="auto"/>
          <w:kern w:val="2"/>
          <w:sz w:val="32"/>
          <w:szCs w:val="32"/>
          <w:lang w:val="en-US" w:eastAsia="zh-CN"/>
        </w:rPr>
      </w:pPr>
      <w:r>
        <w:rPr>
          <w:rFonts w:hint="eastAsia" w:ascii="仿宋" w:hAnsi="仿宋" w:eastAsia="仿宋" w:cs="Times New Roman"/>
          <w:snapToGrid/>
          <w:color w:val="auto"/>
          <w:kern w:val="2"/>
          <w:sz w:val="32"/>
          <w:szCs w:val="32"/>
          <w:lang w:val="en-US" w:eastAsia="zh-CN"/>
        </w:rPr>
        <w:t>我司自愿参加贵司</w:t>
      </w:r>
      <w:r>
        <w:rPr>
          <w:rFonts w:hint="eastAsia" w:ascii="仿宋_GB2312" w:hAnsi="仿宋_GB2312" w:eastAsia="仿宋_GB2312" w:cs="仿宋_GB2312"/>
          <w:sz w:val="32"/>
          <w:szCs w:val="40"/>
          <w:u w:val="single"/>
          <w:lang w:val="en-US" w:eastAsia="zh-CN"/>
        </w:rPr>
        <w:t>层流净化部分机组表冷器维修采购项目</w:t>
      </w:r>
      <w:bookmarkStart w:id="0" w:name="_GoBack"/>
      <w:bookmarkEnd w:id="0"/>
      <w:r>
        <w:rPr>
          <w:rFonts w:hint="eastAsia" w:ascii="仿宋" w:hAnsi="仿宋" w:eastAsia="仿宋" w:cs="Times New Roman"/>
          <w:snapToGrid/>
          <w:color w:val="auto"/>
          <w:kern w:val="2"/>
          <w:sz w:val="32"/>
          <w:szCs w:val="32"/>
          <w:lang w:val="en-US" w:eastAsia="zh-CN"/>
        </w:rPr>
        <w:t>的比价，现承诺如下：</w:t>
      </w:r>
    </w:p>
    <w:p w14:paraId="3CC0C40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atLeast"/>
        <w:ind w:firstLine="640" w:firstLineChars="200"/>
        <w:jc w:val="both"/>
        <w:textAlignment w:val="auto"/>
        <w:rPr>
          <w:rFonts w:hint="eastAsia" w:ascii="仿宋" w:hAnsi="仿宋" w:eastAsia="仿宋" w:cs="Times New Roman"/>
          <w:snapToGrid/>
          <w:color w:val="auto"/>
          <w:kern w:val="2"/>
          <w:sz w:val="32"/>
          <w:szCs w:val="32"/>
          <w:lang w:val="en-US" w:eastAsia="zh-CN"/>
        </w:rPr>
      </w:pPr>
      <w:r>
        <w:rPr>
          <w:rFonts w:hint="eastAsia" w:ascii="仿宋" w:hAnsi="仿宋" w:eastAsia="仿宋" w:cs="Times New Roman"/>
          <w:snapToGrid/>
          <w:color w:val="auto"/>
          <w:kern w:val="2"/>
          <w:sz w:val="32"/>
          <w:szCs w:val="32"/>
          <w:lang w:val="en-US" w:eastAsia="zh-CN"/>
        </w:rPr>
        <w:t>我司承诺在参与比价及履约过程中不向贵司人员行贿，如有行贿行为，贵司有权不再向我司支付任何合同价款(包括但不限于服务费、进度款、尾款、保证金等全部合同金额),贵司无需承担任何违约责任或补偿责任。</w:t>
      </w:r>
    </w:p>
    <w:p w14:paraId="7584991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atLeast"/>
        <w:ind w:firstLine="640" w:firstLineChars="200"/>
        <w:jc w:val="both"/>
        <w:textAlignment w:val="auto"/>
        <w:rPr>
          <w:rFonts w:hint="eastAsia" w:ascii="仿宋" w:hAnsi="仿宋" w:eastAsia="仿宋" w:cs="Times New Roman"/>
          <w:snapToGrid/>
          <w:color w:val="auto"/>
          <w:kern w:val="2"/>
          <w:sz w:val="32"/>
          <w:szCs w:val="32"/>
          <w:lang w:val="en-US" w:eastAsia="zh-CN"/>
        </w:rPr>
      </w:pPr>
    </w:p>
    <w:p w14:paraId="76AEDC40">
      <w:pPr>
        <w:spacing w:line="257" w:lineRule="auto"/>
        <w:rPr>
          <w:rFonts w:ascii="Arial"/>
          <w:sz w:val="21"/>
        </w:rPr>
      </w:pPr>
    </w:p>
    <w:p w14:paraId="5D053EFC">
      <w:pPr>
        <w:spacing w:line="257" w:lineRule="auto"/>
        <w:rPr>
          <w:rFonts w:ascii="Arial"/>
          <w:sz w:val="21"/>
        </w:rPr>
      </w:pPr>
    </w:p>
    <w:p w14:paraId="01C84E2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atLeast"/>
        <w:ind w:firstLine="420" w:firstLineChars="200"/>
        <w:jc w:val="both"/>
        <w:textAlignment w:val="auto"/>
        <w:rPr>
          <w:rFonts w:ascii="Arial"/>
          <w:sz w:val="21"/>
        </w:rPr>
      </w:pPr>
    </w:p>
    <w:p w14:paraId="6AF9DDD9">
      <w:pPr>
        <w:pStyle w:val="2"/>
        <w:spacing w:before="91" w:line="221" w:lineRule="auto"/>
        <w:ind w:left="3795"/>
      </w:pPr>
      <w:r>
        <w:rPr>
          <w:spacing w:val="30"/>
        </w:rPr>
        <w:t>承诺单位(加盖公章)</w:t>
      </w:r>
    </w:p>
    <w:p w14:paraId="67BFDEB5">
      <w:pPr>
        <w:pStyle w:val="2"/>
        <w:spacing w:before="249" w:line="223" w:lineRule="auto"/>
        <w:ind w:left="2605"/>
      </w:pPr>
      <w:r>
        <w:rPr>
          <w:spacing w:val="24"/>
        </w:rPr>
        <w:t>法定代表人或委托代理人(签名)</w:t>
      </w:r>
    </w:p>
    <w:p w14:paraId="60C2CAFB">
      <w:pPr>
        <w:pStyle w:val="2"/>
        <w:spacing w:before="241" w:line="222" w:lineRule="auto"/>
        <w:ind w:left="3765"/>
      </w:pPr>
      <w:r>
        <w:rPr>
          <w:spacing w:val="-7"/>
        </w:rPr>
        <w:t>承诺日期：</w:t>
      </w:r>
      <w:r>
        <w:rPr>
          <w:rFonts w:hint="eastAsia"/>
          <w:spacing w:val="-7"/>
          <w:lang w:val="en-US" w:eastAsia="zh-CN"/>
        </w:rPr>
        <w:t>2026</w:t>
      </w:r>
      <w:r>
        <w:rPr>
          <w:spacing w:val="-7"/>
        </w:rPr>
        <w:t>年</w:t>
      </w:r>
      <w:r>
        <w:rPr>
          <w:rFonts w:hint="eastAsia"/>
          <w:spacing w:val="18"/>
          <w:lang w:val="en-US" w:eastAsia="zh-CN"/>
        </w:rPr>
        <w:t xml:space="preserve">   </w:t>
      </w:r>
      <w:r>
        <w:rPr>
          <w:spacing w:val="-7"/>
        </w:rPr>
        <w:t>月</w:t>
      </w:r>
      <w:r>
        <w:rPr>
          <w:rFonts w:hint="eastAsia"/>
          <w:spacing w:val="20"/>
          <w:lang w:val="en-US" w:eastAsia="zh-CN"/>
        </w:rPr>
        <w:t xml:space="preserve">    </w:t>
      </w:r>
      <w:r>
        <w:rPr>
          <w:spacing w:val="-7"/>
        </w:rPr>
        <w:t>日</w:t>
      </w:r>
    </w:p>
    <w:p w14:paraId="2D25A23C">
      <w:pPr>
        <w:spacing w:line="242" w:lineRule="auto"/>
        <w:rPr>
          <w:rFonts w:ascii="Arial"/>
          <w:sz w:val="21"/>
        </w:rPr>
      </w:pPr>
    </w:p>
    <w:p w14:paraId="54F72185">
      <w:pPr>
        <w:spacing w:line="242" w:lineRule="auto"/>
        <w:rPr>
          <w:rFonts w:ascii="Arial"/>
          <w:sz w:val="21"/>
        </w:rPr>
      </w:pPr>
    </w:p>
    <w:p w14:paraId="33B934CF">
      <w:pPr>
        <w:spacing w:line="243" w:lineRule="auto"/>
        <w:rPr>
          <w:rFonts w:ascii="Arial"/>
          <w:sz w:val="21"/>
        </w:rPr>
      </w:pPr>
    </w:p>
    <w:p w14:paraId="2EF8E923">
      <w:pPr>
        <w:spacing w:line="243" w:lineRule="auto"/>
        <w:rPr>
          <w:rFonts w:ascii="Arial"/>
          <w:sz w:val="21"/>
        </w:rPr>
      </w:pPr>
    </w:p>
    <w:p w14:paraId="2F8CF4FB">
      <w:pPr>
        <w:spacing w:line="243" w:lineRule="auto"/>
        <w:rPr>
          <w:rFonts w:ascii="Arial"/>
          <w:sz w:val="21"/>
        </w:rPr>
      </w:pPr>
    </w:p>
    <w:sectPr>
      <w:pgSz w:w="11900" w:h="16840"/>
      <w:pgMar w:top="1429" w:right="1786" w:bottom="0" w:left="1786" w:header="0" w:footer="0" w:gutter="0"/>
      <w:cols w:space="0" w:num="1"/>
      <w:rtlGutter w:val="0"/>
      <w:docGrid w:linePitch="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  <w:embedRegular r:id="rId1" w:fontKey="{B9A4101C-D63C-48A1-9DC3-CA581E5CEC74}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8C15A735-6721-464C-9F38-3F39D2737E96}"/>
  </w:font>
  <w:font w:name="小标宋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3" w:fontKey="{7B4889A7-3139-4254-96AC-DA08BF9ECD5E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4" w:fontKey="{CCC9CF82-7123-42C6-BF0F-B934FAB83666}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embedTrueTypeFonts/>
  <w:saveSubsetFonts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06FF6413"/>
    <w:rsid w:val="16A226F7"/>
    <w:rsid w:val="1B1C713C"/>
    <w:rsid w:val="1D50131F"/>
    <w:rsid w:val="26103879"/>
    <w:rsid w:val="2F3A14D3"/>
    <w:rsid w:val="32496611"/>
    <w:rsid w:val="33994E14"/>
    <w:rsid w:val="40B03CFF"/>
    <w:rsid w:val="42613503"/>
    <w:rsid w:val="46F71251"/>
    <w:rsid w:val="47555784"/>
    <w:rsid w:val="4D140C8B"/>
    <w:rsid w:val="4ED27537"/>
    <w:rsid w:val="5AB342D2"/>
    <w:rsid w:val="5D7A4F0A"/>
    <w:rsid w:val="77C04C9F"/>
    <w:rsid w:val="7BD302C6"/>
    <w:rsid w:val="7D48317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仿宋" w:hAnsi="仿宋" w:eastAsia="仿宋" w:cs="仿宋"/>
      <w:sz w:val="28"/>
      <w:szCs w:val="28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181</Words>
  <Characters>187</Characters>
  <TotalTime>0</TotalTime>
  <ScaleCrop>false</ScaleCrop>
  <LinksUpToDate>false</LinksUpToDate>
  <CharactersWithSpaces>194</CharactersWithSpaces>
  <Application>WPS Office_12.1.0.26375_F1E327BC-269C-435d-A152-05C5408002CA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2026-04-15T15:24:00Z</dcterms:created>
  <dc:creator>Administrator</dc:creator>
  <cp:lastModifiedBy>小伙</cp:lastModifiedBy>
  <dcterms:modified xsi:type="dcterms:W3CDTF">2026-05-25T03:56:27Z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wqlLaW5nc29mdCBQREYgdG8gV1BTIDExMEI</vt:lpwstr>
  </property>
  <property fmtid="{D5CDD505-2E9C-101B-9397-08002B2CF9AE}" pid="3" name="Created">
    <vt:filetime>2026-04-15T15:24:16Z</vt:filetime>
  </property>
  <property fmtid="{D5CDD505-2E9C-101B-9397-08002B2CF9AE}" pid="4" name="UsrData">
    <vt:lpwstr>69df3d1e6314910020a9d7bfwl</vt:lpwstr>
  </property>
  <property fmtid="{D5CDD505-2E9C-101B-9397-08002B2CF9AE}" pid="5" name="KSOTemplateDocerSaveRecord">
    <vt:lpwstr>eyJoZGlkIjoiNDQ2OTU5OWZhNmEwYTVhODA0NzgzYjEzOGU2MjcwYTkiLCJ1c2VySWQiOiIzNjU0NDcwNTIifQ==</vt:lpwstr>
  </property>
  <property fmtid="{D5CDD505-2E9C-101B-9397-08002B2CF9AE}" pid="6" name="KSOProductBuildVer">
    <vt:lpwstr>2052-12.1.0.26375</vt:lpwstr>
  </property>
  <property fmtid="{D5CDD505-2E9C-101B-9397-08002B2CF9AE}" pid="7" name="ICV">
    <vt:lpwstr>EAA7FBF7A41F4B269144D68098EB66B4_13</vt:lpwstr>
  </property>
</Properties>
</file>